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AF2" w:rsidRPr="007F10DF" w:rsidRDefault="00A80AF2" w:rsidP="00A80AF2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F10DF">
        <w:rPr>
          <w:rFonts w:ascii="Times New Roman" w:hAnsi="Times New Roman" w:cs="Times New Roman"/>
          <w:b/>
          <w:sz w:val="27"/>
          <w:szCs w:val="27"/>
        </w:rPr>
        <w:t xml:space="preserve">Аннотация к рабочей программе по Обществознанию </w:t>
      </w:r>
    </w:p>
    <w:p w:rsidR="00A80AF2" w:rsidRPr="007F10DF" w:rsidRDefault="00A80AF2" w:rsidP="00A80AF2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F10DF">
        <w:rPr>
          <w:rFonts w:ascii="Times New Roman" w:hAnsi="Times New Roman" w:cs="Times New Roman"/>
          <w:b/>
          <w:sz w:val="27"/>
          <w:szCs w:val="27"/>
        </w:rPr>
        <w:t>(базовый уровень) 10-11 класс</w:t>
      </w:r>
      <w:bookmarkStart w:id="0" w:name="_GoBack"/>
      <w:bookmarkEnd w:id="0"/>
    </w:p>
    <w:p w:rsidR="00A80AF2" w:rsidRPr="00A80AF2" w:rsidRDefault="00A80AF2" w:rsidP="00A80AF2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A80AF2" w:rsidRPr="00A80AF2" w:rsidRDefault="00A80AF2" w:rsidP="00A80AF2">
      <w:pPr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 xml:space="preserve">Наименование программы: Рабочая программа по Обществознанию </w:t>
      </w:r>
    </w:p>
    <w:p w:rsidR="00A80AF2" w:rsidRPr="00A80AF2" w:rsidRDefault="00A80AF2" w:rsidP="00A80AF2">
      <w:pPr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 xml:space="preserve">Основной разработчик: </w:t>
      </w:r>
      <w:r>
        <w:rPr>
          <w:rFonts w:ascii="Times New Roman" w:hAnsi="Times New Roman" w:cs="Times New Roman"/>
          <w:sz w:val="27"/>
          <w:szCs w:val="27"/>
        </w:rPr>
        <w:t>Петрякова М.И.</w:t>
      </w:r>
    </w:p>
    <w:p w:rsidR="00A80AF2" w:rsidRPr="00A80AF2" w:rsidRDefault="00A80AF2" w:rsidP="00A80AF2">
      <w:pPr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>Адресность программы:</w:t>
      </w:r>
      <w:r>
        <w:rPr>
          <w:rFonts w:ascii="Times New Roman" w:hAnsi="Times New Roman" w:cs="Times New Roman"/>
          <w:sz w:val="27"/>
          <w:szCs w:val="27"/>
        </w:rPr>
        <w:t xml:space="preserve"> с</w:t>
      </w:r>
      <w:r w:rsidRPr="00A80AF2">
        <w:rPr>
          <w:rFonts w:ascii="Times New Roman" w:hAnsi="Times New Roman" w:cs="Times New Roman"/>
          <w:sz w:val="27"/>
          <w:szCs w:val="27"/>
        </w:rPr>
        <w:t xml:space="preserve">реднее общее образование 10-11 классы </w:t>
      </w:r>
    </w:p>
    <w:p w:rsidR="00A80AF2" w:rsidRPr="00A80AF2" w:rsidRDefault="00A80AF2" w:rsidP="00A80AF2">
      <w:pPr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>УМК: Обществознание. 10 к</w:t>
      </w:r>
      <w:r>
        <w:rPr>
          <w:rFonts w:ascii="Times New Roman" w:hAnsi="Times New Roman" w:cs="Times New Roman"/>
          <w:sz w:val="27"/>
          <w:szCs w:val="27"/>
        </w:rPr>
        <w:t>ласс: учебник для общеобразовательных</w:t>
      </w:r>
      <w:r w:rsidRPr="00A80AF2">
        <w:rPr>
          <w:rFonts w:ascii="Times New Roman" w:hAnsi="Times New Roman" w:cs="Times New Roman"/>
          <w:sz w:val="27"/>
          <w:szCs w:val="27"/>
        </w:rPr>
        <w:t xml:space="preserve"> организаций: базовый уровень / [Л.Н. Боголюбов и др.]; под ред. Л.Н. Боголюбова, А.</w:t>
      </w:r>
      <w:proofErr w:type="gramStart"/>
      <w:r w:rsidRPr="00A80AF2">
        <w:rPr>
          <w:rFonts w:ascii="Times New Roman" w:hAnsi="Times New Roman" w:cs="Times New Roman"/>
          <w:sz w:val="27"/>
          <w:szCs w:val="27"/>
        </w:rPr>
        <w:t>Ю</w:t>
      </w:r>
      <w:proofErr w:type="gramEnd"/>
      <w:r w:rsidRPr="00A80AF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A80AF2">
        <w:rPr>
          <w:rFonts w:ascii="Times New Roman" w:hAnsi="Times New Roman" w:cs="Times New Roman"/>
          <w:sz w:val="27"/>
          <w:szCs w:val="27"/>
        </w:rPr>
        <w:t>Лабезниковой</w:t>
      </w:r>
      <w:proofErr w:type="spellEnd"/>
      <w:r w:rsidRPr="00A80AF2">
        <w:rPr>
          <w:rFonts w:ascii="Times New Roman" w:hAnsi="Times New Roman" w:cs="Times New Roman"/>
          <w:sz w:val="27"/>
          <w:szCs w:val="27"/>
        </w:rPr>
        <w:t>. – М.: Просвещение. Обществознание. 11 к</w:t>
      </w:r>
      <w:r>
        <w:rPr>
          <w:rFonts w:ascii="Times New Roman" w:hAnsi="Times New Roman" w:cs="Times New Roman"/>
          <w:sz w:val="27"/>
          <w:szCs w:val="27"/>
        </w:rPr>
        <w:t>ласс: учебник для общеобразовательных</w:t>
      </w:r>
      <w:r w:rsidRPr="00A80AF2">
        <w:rPr>
          <w:rFonts w:ascii="Times New Roman" w:hAnsi="Times New Roman" w:cs="Times New Roman"/>
          <w:sz w:val="27"/>
          <w:szCs w:val="27"/>
        </w:rPr>
        <w:t xml:space="preserve"> организаций: базовый уровень / [Л.Н. Боголюбов и др.]; под ред. Л.Н. Боголюбова, А.</w:t>
      </w:r>
      <w:proofErr w:type="gramStart"/>
      <w:r w:rsidRPr="00A80AF2">
        <w:rPr>
          <w:rFonts w:ascii="Times New Roman" w:hAnsi="Times New Roman" w:cs="Times New Roman"/>
          <w:sz w:val="27"/>
          <w:szCs w:val="27"/>
        </w:rPr>
        <w:t>Ю</w:t>
      </w:r>
      <w:proofErr w:type="gramEnd"/>
      <w:r w:rsidRPr="00A80AF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A80AF2">
        <w:rPr>
          <w:rFonts w:ascii="Times New Roman" w:hAnsi="Times New Roman" w:cs="Times New Roman"/>
          <w:sz w:val="27"/>
          <w:szCs w:val="27"/>
        </w:rPr>
        <w:t>Лабезниковой</w:t>
      </w:r>
      <w:proofErr w:type="spellEnd"/>
      <w:r w:rsidRPr="00A80AF2">
        <w:rPr>
          <w:rFonts w:ascii="Times New Roman" w:hAnsi="Times New Roman" w:cs="Times New Roman"/>
          <w:sz w:val="27"/>
          <w:szCs w:val="27"/>
        </w:rPr>
        <w:t xml:space="preserve">. – М.: Просвещение. </w:t>
      </w:r>
    </w:p>
    <w:p w:rsidR="00A80AF2" w:rsidRPr="00A80AF2" w:rsidRDefault="00A80AF2" w:rsidP="00A80AF2">
      <w:pPr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 xml:space="preserve">Основа программы: В соответствии с требованиями Федерального государственного образовательного стандарта среднего общего образования, на основе ООП СОО, на основе примерных программ по учебным предметам. Обществознание. 10-11 классы: М: Просвещение, 2016. - (Стандарты второго поколения); </w:t>
      </w:r>
    </w:p>
    <w:p w:rsid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 xml:space="preserve">Цель программы:  </w:t>
      </w:r>
    </w:p>
    <w:p w:rsid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>- развитие личности в ответственный период социального взросления человека, её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</w:t>
      </w:r>
      <w:r>
        <w:rPr>
          <w:rFonts w:ascii="Times New Roman" w:hAnsi="Times New Roman" w:cs="Times New Roman"/>
          <w:sz w:val="27"/>
          <w:szCs w:val="27"/>
        </w:rPr>
        <w:t>особности к самоопределению</w:t>
      </w:r>
      <w:r w:rsidRPr="00A80AF2">
        <w:rPr>
          <w:rFonts w:ascii="Times New Roman" w:hAnsi="Times New Roman" w:cs="Times New Roman"/>
          <w:sz w:val="27"/>
          <w:szCs w:val="27"/>
        </w:rPr>
        <w:t xml:space="preserve"> и самореализации; </w:t>
      </w:r>
    </w:p>
    <w:p w:rsid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 xml:space="preserve">-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закреплённым в Конституции Российской Федерации; </w:t>
      </w:r>
    </w:p>
    <w:p w:rsid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 xml:space="preserve">-освоение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A80AF2" w:rsidRP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>-формирование опыта применения полученных знаний для решения типичных задач в области социальных отношений; экономической и гражданско-</w:t>
      </w:r>
      <w:r w:rsidRPr="00A80AF2">
        <w:rPr>
          <w:rFonts w:ascii="Times New Roman" w:hAnsi="Times New Roman" w:cs="Times New Roman"/>
          <w:sz w:val="27"/>
          <w:szCs w:val="27"/>
        </w:rPr>
        <w:lastRenderedPageBreak/>
        <w:t xml:space="preserve">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семейно-бытовых отношений. Осуществление технологии выполнения тематических заданий по обществознанию при подготовке к ЕГЭ. </w:t>
      </w:r>
    </w:p>
    <w:p w:rsid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 xml:space="preserve">Основные задачи: </w:t>
      </w:r>
    </w:p>
    <w:p w:rsid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 xml:space="preserve">- создать содержательные и организационно - 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 </w:t>
      </w:r>
    </w:p>
    <w:p w:rsid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 xml:space="preserve">- способствовать усвоению на информационном, практическом и эмоциональном уровне идеалов и ценностей </w:t>
      </w:r>
      <w:proofErr w:type="gramStart"/>
      <w:r w:rsidRPr="00A80AF2">
        <w:rPr>
          <w:rFonts w:ascii="Times New Roman" w:hAnsi="Times New Roman" w:cs="Times New Roman"/>
          <w:sz w:val="27"/>
          <w:szCs w:val="27"/>
        </w:rPr>
        <w:t>демократического общества</w:t>
      </w:r>
      <w:proofErr w:type="gramEnd"/>
      <w:r w:rsidRPr="00A80AF2">
        <w:rPr>
          <w:rFonts w:ascii="Times New Roman" w:hAnsi="Times New Roman" w:cs="Times New Roman"/>
          <w:sz w:val="27"/>
          <w:szCs w:val="27"/>
        </w:rPr>
        <w:t xml:space="preserve"> (патриотизма, уважения гражданских прав и свобод, осознанного и ответственного выбора в условиях социальных альтернатив); </w:t>
      </w:r>
    </w:p>
    <w:p w:rsid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 xml:space="preserve">- 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 </w:t>
      </w:r>
    </w:p>
    <w:p w:rsid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 xml:space="preserve">- содействовать освоению на информационном и эмпирическом уровне основных социальных ролей в пределах дееспособности личности в подростковом возрасте (член семьи, учащийся школы, труженик, собственник, потребитель, гражданин); </w:t>
      </w:r>
    </w:p>
    <w:p w:rsid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 xml:space="preserve">- обеспечить практическое владение способами получения адаптированной социальной информации из различных источников, включая анализ положения в своем регионе (городе, селе), рефлексию личного социального опыта, актуальной социальной практики, в том числе включенной в содержание курса; - предоставить возможность учащимся существенно расширить активный словарь через включение в него основных обществоведческих терминов и понятий, которые могут быть освоены на уровне не ниже их распознавания (узнавания) и воспроизведения (называния), правильного употребления в различном контексте в процессе ориентировки в социальной информации; </w:t>
      </w:r>
    </w:p>
    <w:p w:rsid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 xml:space="preserve">- помочь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взаимно приятие партнера, гуманное поведение в социальных конфликтах; </w:t>
      </w:r>
    </w:p>
    <w:p w:rsidR="00A80AF2" w:rsidRP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 xml:space="preserve">- предоставить для практического освоения необходимую информацию о возможностях и особенностях получения образования, рефлексии своих склонностей, способностей и перспектив до профессиональной подготовки. </w:t>
      </w:r>
    </w:p>
    <w:p w:rsid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A80AF2" w:rsidRP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 xml:space="preserve">Срок реализации: 2 года </w:t>
      </w:r>
    </w:p>
    <w:p w:rsidR="007461EB" w:rsidRPr="00A80AF2" w:rsidRDefault="00A80AF2" w:rsidP="00A80A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0AF2">
        <w:rPr>
          <w:rFonts w:ascii="Times New Roman" w:hAnsi="Times New Roman" w:cs="Times New Roman"/>
          <w:sz w:val="27"/>
          <w:szCs w:val="27"/>
        </w:rPr>
        <w:t xml:space="preserve">Количество часов в неделю: </w:t>
      </w:r>
      <w:r>
        <w:rPr>
          <w:rFonts w:ascii="Times New Roman" w:hAnsi="Times New Roman" w:cs="Times New Roman"/>
          <w:sz w:val="27"/>
          <w:szCs w:val="27"/>
        </w:rPr>
        <w:t xml:space="preserve"> 2 часа</w:t>
      </w:r>
    </w:p>
    <w:sectPr w:rsidR="007461EB" w:rsidRPr="00A80AF2" w:rsidSect="00A80AF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AF2"/>
    <w:rsid w:val="007461EB"/>
    <w:rsid w:val="007F10DF"/>
    <w:rsid w:val="00A8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</dc:creator>
  <cp:lastModifiedBy>Da</cp:lastModifiedBy>
  <cp:revision>3</cp:revision>
  <dcterms:created xsi:type="dcterms:W3CDTF">2021-03-27T09:53:00Z</dcterms:created>
  <dcterms:modified xsi:type="dcterms:W3CDTF">2021-03-27T10:40:00Z</dcterms:modified>
</cp:coreProperties>
</file>